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009" w:rsidRDefault="00427B54" w:rsidP="00427B5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 тиждень</w:t>
      </w:r>
    </w:p>
    <w:p w:rsidR="00427B54" w:rsidRDefault="00427B54" w:rsidP="00427B5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 Вітчизни 11 клас ( А, Б )</w:t>
      </w:r>
    </w:p>
    <w:p w:rsidR="00427B54" w:rsidRDefault="00427B54" w:rsidP="00427B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Основні способи захисту населення в надзвичайних ситуаціях.</w:t>
      </w:r>
    </w:p>
    <w:p w:rsidR="00427B54" w:rsidRDefault="00427B54" w:rsidP="00427B5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 Вітчизни 10 клас ( А, Б, В )</w:t>
      </w:r>
    </w:p>
    <w:p w:rsidR="00427B54" w:rsidRDefault="00427B54" w:rsidP="00427B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Національні бойові мистецтва України.</w:t>
      </w:r>
    </w:p>
    <w:p w:rsidR="00427B54" w:rsidRDefault="00427B54" w:rsidP="00427B5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5</w:t>
      </w:r>
      <w:r w:rsidR="009132F4">
        <w:rPr>
          <w:sz w:val="28"/>
          <w:szCs w:val="28"/>
          <w:lang w:val="uk-UA"/>
        </w:rPr>
        <w:t xml:space="preserve"> клас</w:t>
      </w:r>
      <w:r>
        <w:rPr>
          <w:sz w:val="28"/>
          <w:szCs w:val="28"/>
          <w:lang w:val="uk-UA"/>
        </w:rPr>
        <w:t xml:space="preserve"> (</w:t>
      </w:r>
      <w:r w:rsidR="009132F4">
        <w:rPr>
          <w:sz w:val="28"/>
          <w:szCs w:val="28"/>
          <w:lang w:val="uk-UA"/>
        </w:rPr>
        <w:t xml:space="preserve"> А, Б, В )</w:t>
      </w:r>
    </w:p>
    <w:p w:rsidR="009132F4" w:rsidRDefault="00E72170" w:rsidP="009132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Тема: </w:t>
      </w:r>
      <w:r w:rsidR="009132F4">
        <w:rPr>
          <w:sz w:val="28"/>
          <w:szCs w:val="28"/>
          <w:lang w:val="uk-UA"/>
        </w:rPr>
        <w:t>Спосіб перенесення малюнка для випалювання на заготовку.</w:t>
      </w:r>
    </w:p>
    <w:p w:rsidR="009132F4" w:rsidRDefault="009132F4" w:rsidP="009132F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6 клас ( А, Б )</w:t>
      </w:r>
    </w:p>
    <w:p w:rsidR="009132F4" w:rsidRDefault="00E72170" w:rsidP="009132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Вирівнювання, розмічання, різання та виготовлення виробів з дроту.</w:t>
      </w:r>
    </w:p>
    <w:p w:rsidR="00E72170" w:rsidRDefault="00E72170" w:rsidP="00E7217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7 клас ( А, Б, В )</w:t>
      </w:r>
    </w:p>
    <w:p w:rsidR="00E72170" w:rsidRDefault="00E72170" w:rsidP="00E721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Відомості про сучасні методи і прийоми обробки деревини.</w:t>
      </w:r>
    </w:p>
    <w:p w:rsidR="00E72170" w:rsidRDefault="00E72170" w:rsidP="00E7217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8 клас ( А, Б )</w:t>
      </w:r>
    </w:p>
    <w:p w:rsidR="00E72170" w:rsidRDefault="00E72170" w:rsidP="00E721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Сучасні методи обробки метала.</w:t>
      </w:r>
    </w:p>
    <w:p w:rsidR="00E72170" w:rsidRDefault="00E72170" w:rsidP="00E7217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9 клас ( А, Б )</w:t>
      </w:r>
    </w:p>
    <w:p w:rsidR="00E72170" w:rsidRPr="00427B54" w:rsidRDefault="00E72170" w:rsidP="00E721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Сучасні конструкції матеріалу їх властивості, переваги та недоліки.</w:t>
      </w:r>
      <w:bookmarkStart w:id="0" w:name="_GoBack"/>
      <w:bookmarkEnd w:id="0"/>
    </w:p>
    <w:sectPr w:rsidR="00E72170" w:rsidRPr="00427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B54"/>
    <w:rsid w:val="002139B9"/>
    <w:rsid w:val="00327B02"/>
    <w:rsid w:val="0037500F"/>
    <w:rsid w:val="00427B54"/>
    <w:rsid w:val="009132F4"/>
    <w:rsid w:val="00E7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645D4"/>
  <w15:chartTrackingRefBased/>
  <w15:docId w15:val="{E3EA2749-AC94-476F-BD74-D6B3A8CDB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2020-04-07T08:36:00Z</dcterms:created>
  <dcterms:modified xsi:type="dcterms:W3CDTF">2020-04-07T09:17:00Z</dcterms:modified>
</cp:coreProperties>
</file>